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2D6D" w14:textId="77777777" w:rsidR="004D349E" w:rsidRPr="00A24E70" w:rsidRDefault="004D349E" w:rsidP="004D349E">
      <w:pPr>
        <w:widowControl w:val="0"/>
        <w:autoSpaceDE w:val="0"/>
        <w:autoSpaceDN w:val="0"/>
        <w:adjustRightInd w:val="0"/>
        <w:spacing w:after="240"/>
        <w:jc w:val="center"/>
        <w:rPr>
          <w:color w:val="000000"/>
          <w:lang w:val="sk-SK" w:eastAsia="sk-SK"/>
        </w:rPr>
      </w:pPr>
      <w:r w:rsidRPr="00A24E70">
        <w:rPr>
          <w:b/>
          <w:i/>
          <w:color w:val="211D1E"/>
          <w:sz w:val="32"/>
          <w:lang w:val="sk-SK" w:eastAsia="sk-SK"/>
        </w:rPr>
        <w:t>PRIHL</w:t>
      </w:r>
      <w:r w:rsidR="00A24E70" w:rsidRPr="00A24E70">
        <w:rPr>
          <w:b/>
          <w:i/>
          <w:color w:val="211D1E"/>
          <w:sz w:val="32"/>
          <w:lang w:val="sk-SK" w:eastAsia="sk-SK"/>
        </w:rPr>
        <w:t>ÁŠ</w:t>
      </w:r>
      <w:r w:rsidRPr="00A24E70">
        <w:rPr>
          <w:b/>
          <w:i/>
          <w:color w:val="211D1E"/>
          <w:sz w:val="32"/>
          <w:lang w:val="sk-SK" w:eastAsia="sk-SK"/>
        </w:rPr>
        <w:t>KA</w:t>
      </w:r>
    </w:p>
    <w:p w14:paraId="57968FEE" w14:textId="77777777" w:rsidR="00A24E70" w:rsidRDefault="004D349E" w:rsidP="004D349E">
      <w:pPr>
        <w:pBdr>
          <w:bottom w:val="single" w:sz="2" w:space="2" w:color="000000"/>
        </w:pBdr>
        <w:jc w:val="center"/>
        <w:rPr>
          <w:sz w:val="20"/>
        </w:rPr>
      </w:pPr>
      <w:r w:rsidRPr="004D349E">
        <w:rPr>
          <w:sz w:val="20"/>
        </w:rPr>
        <w:t xml:space="preserve">na aktualizačnú odbornú prípravu podľa § 16 ods. 8 ) zákona č. 124/2006 Z.z. v znení neskorších predpisov </w:t>
      </w:r>
    </w:p>
    <w:p w14:paraId="461C756D" w14:textId="77777777" w:rsidR="004D349E" w:rsidRPr="004D349E" w:rsidRDefault="004D349E" w:rsidP="004D349E">
      <w:pPr>
        <w:pBdr>
          <w:bottom w:val="single" w:sz="2" w:space="2" w:color="000000"/>
        </w:pBdr>
        <w:jc w:val="center"/>
      </w:pPr>
      <w:r w:rsidRPr="004D349E">
        <w:rPr>
          <w:sz w:val="20"/>
        </w:rPr>
        <w:t>na činnosť podľa § 16, §17 a § 18 vyhlášky č. 508/2009 Z.z.v znení neskorších predpisov</w:t>
      </w:r>
    </w:p>
    <w:p w14:paraId="4CD1B9E1" w14:textId="77777777" w:rsidR="004D349E" w:rsidRDefault="004D349E" w:rsidP="004D349E">
      <w:pPr>
        <w:jc w:val="center"/>
        <w:rPr>
          <w:rFonts w:ascii="Arial"/>
          <w:b/>
          <w:color w:val="211D1E"/>
          <w:sz w:val="23"/>
        </w:rPr>
      </w:pPr>
    </w:p>
    <w:p w14:paraId="24D4BA11" w14:textId="77777777" w:rsidR="00A24E70" w:rsidRPr="004D349E" w:rsidRDefault="00A24E70" w:rsidP="004D349E">
      <w:pPr>
        <w:jc w:val="center"/>
        <w:rPr>
          <w:rFonts w:ascii="Arial"/>
          <w:b/>
          <w:color w:val="211D1E"/>
          <w:sz w:val="23"/>
        </w:rPr>
      </w:pPr>
    </w:p>
    <w:p w14:paraId="0FF2E30A" w14:textId="77777777" w:rsidR="004D349E" w:rsidRPr="004D349E" w:rsidRDefault="004D349E" w:rsidP="004D349E">
      <w:pPr>
        <w:widowControl w:val="0"/>
        <w:autoSpaceDE w:val="0"/>
        <w:autoSpaceDN w:val="0"/>
        <w:adjustRightInd w:val="0"/>
        <w:spacing w:after="50"/>
        <w:jc w:val="both"/>
        <w:rPr>
          <w:color w:val="000000"/>
          <w:lang w:val="sk-SK" w:eastAsia="sk-SK"/>
        </w:rPr>
      </w:pPr>
      <w:r w:rsidRPr="004D349E">
        <w:rPr>
          <w:b/>
          <w:color w:val="211D1E"/>
          <w:sz w:val="23"/>
          <w:lang w:val="sk-SK" w:eastAsia="sk-SK"/>
        </w:rPr>
        <w:t xml:space="preserve">1) </w:t>
      </w:r>
      <w:r w:rsidRPr="004D349E">
        <w:rPr>
          <w:b/>
          <w:color w:val="211D1E"/>
          <w:lang w:val="sk-SK" w:eastAsia="sk-SK"/>
        </w:rPr>
        <w:t>Organizácia</w:t>
      </w:r>
      <w:r w:rsidRPr="004D349E">
        <w:rPr>
          <w:color w:val="211D1E"/>
          <w:lang w:val="sk-SK" w:eastAsia="sk-SK"/>
        </w:rPr>
        <w:t>**</w:t>
      </w:r>
      <w:r w:rsidRPr="004D349E">
        <w:rPr>
          <w:color w:val="211D1E"/>
          <w:sz w:val="18"/>
          <w:lang w:val="sk-SK" w:eastAsia="sk-SK"/>
        </w:rPr>
        <w:t xml:space="preserve"> </w:t>
      </w:r>
      <w:r w:rsidRPr="004D349E">
        <w:rPr>
          <w:color w:val="211D1E"/>
          <w:sz w:val="18"/>
          <w:lang w:val="sk-SK" w:eastAsia="sk-SK"/>
        </w:rPr>
        <w:tab/>
      </w:r>
      <w:r w:rsidRPr="004D349E">
        <w:rPr>
          <w:color w:val="211D1E"/>
          <w:sz w:val="18"/>
          <w:lang w:val="sk-SK" w:eastAsia="sk-SK"/>
        </w:rPr>
        <w:tab/>
        <w:t>...................................................................................................................................</w:t>
      </w:r>
    </w:p>
    <w:p w14:paraId="73FCA755" w14:textId="77777777" w:rsidR="004D349E" w:rsidRPr="004D349E" w:rsidRDefault="004D349E" w:rsidP="004D349E">
      <w:pPr>
        <w:widowControl w:val="0"/>
        <w:autoSpaceDE w:val="0"/>
        <w:autoSpaceDN w:val="0"/>
        <w:adjustRightInd w:val="0"/>
        <w:spacing w:after="50"/>
        <w:ind w:firstLine="284"/>
        <w:jc w:val="both"/>
        <w:rPr>
          <w:color w:val="000000"/>
          <w:lang w:val="sk-SK" w:eastAsia="sk-SK"/>
        </w:rPr>
      </w:pPr>
      <w:r w:rsidRPr="004D349E">
        <w:rPr>
          <w:color w:val="000000"/>
          <w:sz w:val="16"/>
          <w:lang w:val="sk-SK" w:eastAsia="sk-SK"/>
        </w:rPr>
        <w:t>(názov, adresa)</w:t>
      </w:r>
    </w:p>
    <w:p w14:paraId="3EAC6AA1" w14:textId="77777777" w:rsidR="00A24E70" w:rsidRDefault="00A24E70" w:rsidP="004D349E">
      <w:pPr>
        <w:widowControl w:val="0"/>
        <w:autoSpaceDE w:val="0"/>
        <w:autoSpaceDN w:val="0"/>
        <w:adjustRightInd w:val="0"/>
        <w:spacing w:after="207"/>
        <w:ind w:left="2702" w:firstLine="178"/>
        <w:rPr>
          <w:color w:val="211D1E"/>
          <w:sz w:val="20"/>
          <w:lang w:val="sk-SK" w:eastAsia="sk-SK"/>
        </w:rPr>
      </w:pPr>
    </w:p>
    <w:p w14:paraId="77837AFA" w14:textId="77777777" w:rsidR="004D349E" w:rsidRPr="004D349E" w:rsidRDefault="004D349E" w:rsidP="004D349E">
      <w:pPr>
        <w:widowControl w:val="0"/>
        <w:autoSpaceDE w:val="0"/>
        <w:autoSpaceDN w:val="0"/>
        <w:adjustRightInd w:val="0"/>
        <w:spacing w:after="207"/>
        <w:ind w:left="2702" w:firstLine="178"/>
        <w:rPr>
          <w:color w:val="000000"/>
          <w:lang w:val="sk-SK" w:eastAsia="sk-SK"/>
        </w:rPr>
      </w:pPr>
      <w:r w:rsidRPr="004D349E">
        <w:rPr>
          <w:color w:val="211D1E"/>
          <w:sz w:val="20"/>
          <w:lang w:val="sk-SK" w:eastAsia="sk-SK"/>
        </w:rPr>
        <w:t>IČO: ................................</w:t>
      </w:r>
      <w:r w:rsidR="00A24E70">
        <w:rPr>
          <w:color w:val="211D1E"/>
          <w:sz w:val="20"/>
          <w:lang w:val="sk-SK" w:eastAsia="sk-SK"/>
        </w:rPr>
        <w:tab/>
      </w:r>
      <w:r w:rsidR="00A24E70">
        <w:rPr>
          <w:color w:val="211D1E"/>
          <w:sz w:val="20"/>
          <w:lang w:val="sk-SK" w:eastAsia="sk-SK"/>
        </w:rPr>
        <w:tab/>
      </w:r>
      <w:r w:rsidR="00A24E70">
        <w:rPr>
          <w:color w:val="211D1E"/>
          <w:sz w:val="20"/>
          <w:lang w:val="sk-SK" w:eastAsia="sk-SK"/>
        </w:rPr>
        <w:tab/>
        <w:t xml:space="preserve">     </w:t>
      </w:r>
      <w:r w:rsidRPr="004D349E">
        <w:rPr>
          <w:color w:val="211D1E"/>
          <w:sz w:val="20"/>
          <w:lang w:val="sk-SK" w:eastAsia="sk-SK"/>
        </w:rPr>
        <w:t>DIČ: .................................</w:t>
      </w:r>
    </w:p>
    <w:p w14:paraId="0A11B685" w14:textId="77777777" w:rsidR="004D349E" w:rsidRDefault="004D349E" w:rsidP="004D349E">
      <w:pPr>
        <w:tabs>
          <w:tab w:val="left" w:leader="underscore" w:pos="9486"/>
        </w:tabs>
        <w:autoSpaceDE w:val="0"/>
        <w:autoSpaceDN w:val="0"/>
        <w:adjustRightInd w:val="0"/>
        <w:spacing w:before="38"/>
        <w:ind w:left="284" w:hanging="284"/>
        <w:rPr>
          <w:color w:val="000000"/>
          <w:sz w:val="16"/>
          <w:lang w:val="sk-SK" w:eastAsia="sk-SK"/>
        </w:rPr>
      </w:pPr>
      <w:r w:rsidRPr="004D349E">
        <w:rPr>
          <w:b/>
          <w:color w:val="211D1E"/>
          <w:lang w:val="sk-SK" w:eastAsia="sk-SK"/>
        </w:rPr>
        <w:t>2) Prihlasovaný</w:t>
      </w:r>
      <w:r w:rsidRPr="004D349E">
        <w:rPr>
          <w:b/>
          <w:color w:val="211D1E"/>
          <w:lang w:val="sk-SK" w:eastAsia="sk-SK"/>
        </w:rPr>
        <w:br/>
      </w:r>
      <w:r w:rsidRPr="004D349E">
        <w:rPr>
          <w:color w:val="000000"/>
          <w:sz w:val="16"/>
          <w:lang w:val="sk-SK" w:eastAsia="sk-SK"/>
        </w:rPr>
        <w:t xml:space="preserve">(meno, priezvisko, titul)        </w:t>
      </w:r>
      <w:r w:rsidR="00A24E70">
        <w:rPr>
          <w:color w:val="000000"/>
          <w:sz w:val="16"/>
          <w:lang w:val="sk-SK" w:eastAsia="sk-SK"/>
        </w:rPr>
        <w:t>----------------------------------------------------------------------------</w:t>
      </w:r>
    </w:p>
    <w:p w14:paraId="6493BCCB" w14:textId="77777777" w:rsidR="00A24E70" w:rsidRPr="004D349E" w:rsidRDefault="00A24E70" w:rsidP="004D349E">
      <w:pPr>
        <w:tabs>
          <w:tab w:val="left" w:leader="underscore" w:pos="9486"/>
        </w:tabs>
        <w:autoSpaceDE w:val="0"/>
        <w:autoSpaceDN w:val="0"/>
        <w:adjustRightInd w:val="0"/>
        <w:spacing w:before="38"/>
        <w:ind w:left="284" w:hanging="284"/>
        <w:rPr>
          <w:lang w:val="sk-SK" w:eastAsia="sk-SK"/>
        </w:rPr>
      </w:pPr>
    </w:p>
    <w:p w14:paraId="12BEA598" w14:textId="77777777" w:rsidR="00A24E70" w:rsidRDefault="004D349E" w:rsidP="004D349E">
      <w:pPr>
        <w:widowControl w:val="0"/>
        <w:suppressAutoHyphens/>
        <w:autoSpaceDE w:val="0"/>
        <w:autoSpaceDN w:val="0"/>
        <w:adjustRightInd w:val="0"/>
        <w:rPr>
          <w:color w:val="211D1E"/>
          <w:lang w:val="sk-SK" w:eastAsia="zh-CN"/>
        </w:rPr>
      </w:pPr>
      <w:r w:rsidRPr="004D349E">
        <w:rPr>
          <w:color w:val="211D1E"/>
          <w:lang w:val="sk-SK" w:eastAsia="zh-CN"/>
        </w:rPr>
        <w:t xml:space="preserve">Dátum narodenia: ........................................ </w:t>
      </w:r>
    </w:p>
    <w:p w14:paraId="36E376A3" w14:textId="77777777" w:rsidR="00A24E70" w:rsidRDefault="00A24E70" w:rsidP="004D349E">
      <w:pPr>
        <w:widowControl w:val="0"/>
        <w:suppressAutoHyphens/>
        <w:autoSpaceDE w:val="0"/>
        <w:autoSpaceDN w:val="0"/>
        <w:adjustRightInd w:val="0"/>
        <w:rPr>
          <w:color w:val="211D1E"/>
          <w:lang w:val="sk-SK" w:eastAsia="zh-CN"/>
        </w:rPr>
      </w:pPr>
    </w:p>
    <w:p w14:paraId="4F4B0A74" w14:textId="77777777" w:rsidR="004D349E" w:rsidRDefault="004D349E" w:rsidP="004D349E">
      <w:pPr>
        <w:widowControl w:val="0"/>
        <w:suppressAutoHyphens/>
        <w:autoSpaceDE w:val="0"/>
        <w:autoSpaceDN w:val="0"/>
        <w:adjustRightInd w:val="0"/>
        <w:rPr>
          <w:color w:val="211D1E"/>
          <w:lang w:val="sk-SK" w:eastAsia="zh-CN"/>
        </w:rPr>
      </w:pPr>
      <w:r w:rsidRPr="004D349E">
        <w:rPr>
          <w:color w:val="211D1E"/>
          <w:lang w:val="sk-SK" w:eastAsia="zh-CN"/>
        </w:rPr>
        <w:br/>
        <w:t xml:space="preserve">Trvalý pobyt:.................................................................................................. </w:t>
      </w:r>
    </w:p>
    <w:p w14:paraId="0CDCE9AC" w14:textId="77777777" w:rsidR="00A24E70" w:rsidRDefault="00A24E70" w:rsidP="004D349E">
      <w:pPr>
        <w:widowControl w:val="0"/>
        <w:suppressAutoHyphens/>
        <w:autoSpaceDE w:val="0"/>
        <w:autoSpaceDN w:val="0"/>
        <w:adjustRightInd w:val="0"/>
        <w:rPr>
          <w:color w:val="211D1E"/>
          <w:lang w:val="sk-SK" w:eastAsia="zh-CN"/>
        </w:rPr>
      </w:pPr>
    </w:p>
    <w:p w14:paraId="11FD23AF" w14:textId="77777777" w:rsidR="00A24E70" w:rsidRPr="004D349E" w:rsidRDefault="00A24E70" w:rsidP="004D349E">
      <w:pPr>
        <w:widowControl w:val="0"/>
        <w:suppressAutoHyphens/>
        <w:autoSpaceDE w:val="0"/>
        <w:autoSpaceDN w:val="0"/>
        <w:adjustRightInd w:val="0"/>
        <w:rPr>
          <w:color w:val="211D1E"/>
          <w:lang w:val="sk-SK" w:eastAsia="zh-CN"/>
        </w:rPr>
      </w:pPr>
    </w:p>
    <w:p w14:paraId="374EACE4" w14:textId="77777777" w:rsidR="004D349E" w:rsidRDefault="004D349E" w:rsidP="004D349E">
      <w:pPr>
        <w:widowControl w:val="0"/>
        <w:suppressAutoHyphens/>
        <w:autoSpaceDE w:val="0"/>
        <w:autoSpaceDN w:val="0"/>
        <w:adjustRightInd w:val="0"/>
        <w:rPr>
          <w:color w:val="211D1E"/>
          <w:lang w:val="sk-SK" w:eastAsia="zh-CN"/>
        </w:rPr>
      </w:pPr>
      <w:r w:rsidRPr="004D349E">
        <w:rPr>
          <w:color w:val="211D1E"/>
          <w:lang w:val="sk-SK" w:eastAsia="zh-CN"/>
        </w:rPr>
        <w:t xml:space="preserve">Tel.:........................                               E-mail:.................................... </w:t>
      </w:r>
    </w:p>
    <w:p w14:paraId="604B8922" w14:textId="77777777" w:rsidR="00A24E70" w:rsidRPr="004D349E" w:rsidRDefault="00A24E70" w:rsidP="004D349E">
      <w:pPr>
        <w:widowControl w:val="0"/>
        <w:suppressAutoHyphens/>
        <w:autoSpaceDE w:val="0"/>
        <w:autoSpaceDN w:val="0"/>
        <w:adjustRightInd w:val="0"/>
        <w:rPr>
          <w:color w:val="000000"/>
          <w:lang w:val="sk-SK" w:eastAsia="zh-CN"/>
        </w:rPr>
      </w:pPr>
    </w:p>
    <w:p w14:paraId="4CD8C32E" w14:textId="77777777" w:rsidR="004D349E" w:rsidRPr="004D349E" w:rsidRDefault="004D349E" w:rsidP="004D349E">
      <w:pPr>
        <w:widowControl w:val="0"/>
        <w:suppressAutoHyphens/>
        <w:autoSpaceDE w:val="0"/>
        <w:autoSpaceDN w:val="0"/>
        <w:adjustRightInd w:val="0"/>
        <w:spacing w:after="240"/>
        <w:rPr>
          <w:color w:val="000000"/>
          <w:lang w:val="sk-SK" w:eastAsia="zh-CN"/>
        </w:rPr>
      </w:pPr>
      <w:r w:rsidRPr="004D349E">
        <w:rPr>
          <w:b/>
          <w:color w:val="211D1E"/>
          <w:lang w:val="sk-SK" w:eastAsia="zh-CN"/>
        </w:rPr>
        <w:t>3) Druh vzdelávania</w:t>
      </w:r>
      <w:r w:rsidRPr="004D349E">
        <w:rPr>
          <w:b/>
          <w:color w:val="211D1E"/>
          <w:sz w:val="23"/>
          <w:lang w:val="sk-SK" w:eastAsia="zh-CN"/>
        </w:rPr>
        <w:t xml:space="preserve"> </w:t>
      </w:r>
      <w:r w:rsidRPr="004D349E">
        <w:rPr>
          <w:b/>
          <w:color w:val="211D1E"/>
          <w:sz w:val="23"/>
          <w:lang w:val="sk-SK" w:eastAsia="zh-CN"/>
        </w:rPr>
        <w:tab/>
      </w:r>
      <w:r w:rsidRPr="004D349E">
        <w:rPr>
          <w:b/>
          <w:color w:val="211D1E"/>
          <w:sz w:val="23"/>
          <w:lang w:val="sk-SK" w:eastAsia="zh-CN"/>
        </w:rPr>
        <w:tab/>
      </w:r>
      <w:r w:rsidRPr="006D0D47">
        <w:rPr>
          <w:color w:val="211D1E"/>
          <w:lang w:val="sk-SK" w:eastAsia="zh-CN"/>
        </w:rPr>
        <w:t xml:space="preserve">AOP </w:t>
      </w:r>
    </w:p>
    <w:p w14:paraId="32C48FC8" w14:textId="77777777" w:rsidR="004D349E" w:rsidRPr="004D349E" w:rsidRDefault="004D349E" w:rsidP="004D349E">
      <w:pPr>
        <w:widowControl w:val="0"/>
        <w:autoSpaceDE w:val="0"/>
        <w:autoSpaceDN w:val="0"/>
        <w:adjustRightInd w:val="0"/>
        <w:spacing w:after="360"/>
        <w:rPr>
          <w:color w:val="211D1E"/>
          <w:lang w:val="sk-SK" w:eastAsia="sk-SK"/>
        </w:rPr>
      </w:pPr>
      <w:r w:rsidRPr="004D349E">
        <w:rPr>
          <w:b/>
          <w:color w:val="000000"/>
          <w:lang w:val="sk-SK" w:eastAsia="sk-SK"/>
        </w:rPr>
        <w:t xml:space="preserve">4)Druh a rozsah: </w:t>
      </w:r>
      <w:r w:rsidRPr="004D349E">
        <w:rPr>
          <w:b/>
          <w:color w:val="000000"/>
          <w:lang w:val="sk-SK" w:eastAsia="sk-SK"/>
        </w:rPr>
        <w:br/>
      </w:r>
      <w:r w:rsidRPr="004D349E">
        <w:rPr>
          <w:color w:val="211D1E"/>
          <w:lang w:val="sk-SK" w:eastAsia="sk-SK"/>
        </w:rPr>
        <w:t>§16 revízny technik/ §17 obsluha/ §18 oprava</w:t>
      </w:r>
    </w:p>
    <w:p w14:paraId="39CCBDDA" w14:textId="77777777" w:rsidR="004D349E" w:rsidRPr="004D349E" w:rsidRDefault="004D349E" w:rsidP="004D349E">
      <w:pPr>
        <w:widowControl w:val="0"/>
        <w:suppressAutoHyphens/>
        <w:autoSpaceDE w:val="0"/>
        <w:autoSpaceDN w:val="0"/>
        <w:adjustRightInd w:val="0"/>
        <w:rPr>
          <w:color w:val="000000"/>
          <w:lang w:val="sk-SK" w:eastAsia="sk-SK"/>
        </w:rPr>
      </w:pPr>
      <w:r w:rsidRPr="004D349E">
        <w:rPr>
          <w:color w:val="000000"/>
          <w:lang w:val="sk-SK" w:eastAsia="sk-SK"/>
        </w:rPr>
        <w:t>plynové zariadenia / tlakové zariadenia</w:t>
      </w:r>
    </w:p>
    <w:p w14:paraId="7E9C37FF" w14:textId="77777777" w:rsidR="004D349E" w:rsidRPr="004D349E" w:rsidRDefault="004D349E" w:rsidP="004D349E">
      <w:pPr>
        <w:widowControl w:val="0"/>
        <w:suppressAutoHyphens/>
        <w:autoSpaceDE w:val="0"/>
        <w:autoSpaceDN w:val="0"/>
        <w:adjustRightInd w:val="0"/>
        <w:rPr>
          <w:color w:val="000000"/>
          <w:lang w:val="sk-SK" w:eastAsia="sk-SK"/>
        </w:rPr>
      </w:pPr>
    </w:p>
    <w:p w14:paraId="4A1D2FBE" w14:textId="77777777" w:rsidR="004D349E" w:rsidRPr="004D349E" w:rsidRDefault="004D349E" w:rsidP="004D349E">
      <w:pPr>
        <w:widowControl w:val="0"/>
        <w:autoSpaceDE w:val="0"/>
        <w:autoSpaceDN w:val="0"/>
        <w:adjustRightInd w:val="0"/>
        <w:spacing w:after="120"/>
        <w:ind w:left="284"/>
        <w:rPr>
          <w:color w:val="000000"/>
          <w:lang w:val="sk-SK" w:eastAsia="sk-SK"/>
        </w:rPr>
      </w:pPr>
      <w:r w:rsidRPr="004D349E">
        <w:rPr>
          <w:b/>
          <w:color w:val="211D1E"/>
          <w:sz w:val="20"/>
          <w:lang w:val="sk-SK" w:eastAsia="sk-SK"/>
        </w:rPr>
        <w:t>Čísla pôvodného preukazu/osvedčenia:</w:t>
      </w:r>
      <w:r w:rsidRPr="004D349E">
        <w:rPr>
          <w:color w:val="211D1E"/>
          <w:sz w:val="22"/>
          <w:lang w:val="sk-SK" w:eastAsia="sk-SK"/>
        </w:rPr>
        <w:t xml:space="preserve"> </w:t>
      </w:r>
    </w:p>
    <w:p w14:paraId="5CBD5A79" w14:textId="77777777" w:rsidR="004D349E" w:rsidRPr="004D349E" w:rsidRDefault="004D349E" w:rsidP="004D349E">
      <w:pPr>
        <w:widowControl w:val="0"/>
        <w:suppressAutoHyphens/>
        <w:autoSpaceDE w:val="0"/>
        <w:autoSpaceDN w:val="0"/>
        <w:adjustRightInd w:val="0"/>
        <w:rPr>
          <w:color w:val="000000"/>
          <w:lang w:val="sk-SK" w:eastAsia="sk-SK"/>
        </w:rPr>
      </w:pPr>
    </w:p>
    <w:p w14:paraId="6744B49D" w14:textId="77777777" w:rsidR="004D349E" w:rsidRPr="004D349E" w:rsidRDefault="004D349E" w:rsidP="004D349E">
      <w:pPr>
        <w:widowControl w:val="0"/>
        <w:suppressAutoHyphens/>
        <w:autoSpaceDE w:val="0"/>
        <w:autoSpaceDN w:val="0"/>
        <w:adjustRightInd w:val="0"/>
        <w:rPr>
          <w:color w:val="000000"/>
          <w:lang w:val="sk-SK" w:eastAsia="sk-SK"/>
        </w:rPr>
      </w:pPr>
    </w:p>
    <w:p w14:paraId="51D1D103" w14:textId="77777777" w:rsidR="004D349E" w:rsidRPr="004D349E" w:rsidRDefault="004D349E" w:rsidP="004D349E">
      <w:pPr>
        <w:widowControl w:val="0"/>
        <w:suppressAutoHyphens/>
        <w:autoSpaceDE w:val="0"/>
        <w:autoSpaceDN w:val="0"/>
        <w:adjustRightInd w:val="0"/>
        <w:rPr>
          <w:color w:val="000000"/>
          <w:lang w:val="sk-SK" w:eastAsia="sk-SK"/>
        </w:rPr>
      </w:pPr>
    </w:p>
    <w:p w14:paraId="794C4218" w14:textId="77777777" w:rsidR="004D349E" w:rsidRPr="004D349E" w:rsidRDefault="004D349E" w:rsidP="004D349E">
      <w:pPr>
        <w:widowControl w:val="0"/>
        <w:autoSpaceDE w:val="0"/>
        <w:autoSpaceDN w:val="0"/>
        <w:adjustRightInd w:val="0"/>
        <w:spacing w:after="512" w:line="193" w:lineRule="atLeast"/>
        <w:rPr>
          <w:color w:val="000000"/>
          <w:sz w:val="20"/>
          <w:lang w:val="sk-SK" w:eastAsia="sk-SK"/>
        </w:rPr>
      </w:pPr>
      <w:r w:rsidRPr="004D349E">
        <w:rPr>
          <w:color w:val="000000"/>
          <w:sz w:val="20"/>
          <w:lang w:val="sk-SK" w:eastAsia="sk-SK"/>
        </w:rPr>
        <w:t xml:space="preserve">V ............................................. dňa .................................. </w:t>
      </w:r>
    </w:p>
    <w:p w14:paraId="7D908308" w14:textId="77777777" w:rsidR="004D349E" w:rsidRDefault="004D349E" w:rsidP="004D349E">
      <w:pPr>
        <w:widowControl w:val="0"/>
        <w:suppressAutoHyphens/>
        <w:autoSpaceDE w:val="0"/>
        <w:autoSpaceDN w:val="0"/>
        <w:adjustRightInd w:val="0"/>
        <w:rPr>
          <w:color w:val="FF0000"/>
          <w:lang w:val="sk-SK" w:eastAsia="sk-SK"/>
        </w:rPr>
      </w:pPr>
      <w:r w:rsidRPr="004D349E">
        <w:rPr>
          <w:color w:val="FF0000"/>
          <w:lang w:val="sk-SK" w:eastAsia="sk-SK"/>
        </w:rPr>
        <w:t xml:space="preserve">Účastnícky poplatok bol uhradený dňa                  </w:t>
      </w:r>
      <w:r w:rsidR="00093B41">
        <w:rPr>
          <w:color w:val="FF0000"/>
          <w:lang w:val="sk-SK" w:eastAsia="sk-SK"/>
        </w:rPr>
        <w:tab/>
      </w:r>
      <w:r w:rsidR="00093B41">
        <w:rPr>
          <w:color w:val="FF0000"/>
          <w:lang w:val="sk-SK" w:eastAsia="sk-SK"/>
        </w:rPr>
        <w:tab/>
      </w:r>
      <w:r w:rsidRPr="004D349E">
        <w:rPr>
          <w:color w:val="FF0000"/>
          <w:lang w:val="sk-SK" w:eastAsia="sk-SK"/>
        </w:rPr>
        <w:t>z účtu číslo</w:t>
      </w:r>
      <w:r w:rsidR="00093B41">
        <w:rPr>
          <w:color w:val="FF0000"/>
          <w:lang w:val="sk-SK" w:eastAsia="sk-SK"/>
        </w:rPr>
        <w:t>/IBAN</w:t>
      </w:r>
      <w:r w:rsidRPr="004D349E">
        <w:rPr>
          <w:color w:val="FF0000"/>
          <w:lang w:val="sk-SK" w:eastAsia="sk-SK"/>
        </w:rPr>
        <w:t>:</w:t>
      </w:r>
    </w:p>
    <w:p w14:paraId="2BFFD4E6" w14:textId="77777777" w:rsidR="008A35B4" w:rsidRDefault="008A35B4" w:rsidP="004D349E">
      <w:pPr>
        <w:widowControl w:val="0"/>
        <w:suppressAutoHyphens/>
        <w:autoSpaceDE w:val="0"/>
        <w:autoSpaceDN w:val="0"/>
        <w:adjustRightInd w:val="0"/>
        <w:rPr>
          <w:color w:val="FF0000"/>
          <w:lang w:val="sk-SK" w:eastAsia="sk-SK"/>
        </w:rPr>
      </w:pPr>
    </w:p>
    <w:p w14:paraId="1097534D" w14:textId="77777777" w:rsidR="008A35B4" w:rsidRDefault="008A35B4" w:rsidP="004D349E">
      <w:pPr>
        <w:widowControl w:val="0"/>
        <w:suppressAutoHyphens/>
        <w:autoSpaceDE w:val="0"/>
        <w:autoSpaceDN w:val="0"/>
        <w:adjustRightInd w:val="0"/>
        <w:rPr>
          <w:color w:val="FF0000"/>
          <w:lang w:val="sk-SK" w:eastAsia="sk-SK"/>
        </w:rPr>
      </w:pPr>
    </w:p>
    <w:p w14:paraId="186358FD" w14:textId="77777777" w:rsidR="008A35B4" w:rsidRDefault="008A35B4" w:rsidP="004D349E">
      <w:pPr>
        <w:widowControl w:val="0"/>
        <w:suppressAutoHyphens/>
        <w:autoSpaceDE w:val="0"/>
        <w:autoSpaceDN w:val="0"/>
        <w:adjustRightInd w:val="0"/>
        <w:rPr>
          <w:color w:val="FF0000"/>
          <w:lang w:val="sk-SK" w:eastAsia="sk-SK"/>
        </w:rPr>
      </w:pPr>
    </w:p>
    <w:p w14:paraId="3659953D" w14:textId="77777777" w:rsidR="008A35B4" w:rsidRPr="004D349E" w:rsidRDefault="008A35B4" w:rsidP="004D349E">
      <w:pPr>
        <w:widowControl w:val="0"/>
        <w:suppressAutoHyphens/>
        <w:autoSpaceDE w:val="0"/>
        <w:autoSpaceDN w:val="0"/>
        <w:adjustRightInd w:val="0"/>
        <w:rPr>
          <w:color w:val="FF0000"/>
          <w:lang w:val="sk-SK" w:eastAsia="sk-SK"/>
        </w:rPr>
      </w:pPr>
    </w:p>
    <w:p w14:paraId="25BF08E6" w14:textId="77777777" w:rsidR="004D349E" w:rsidRPr="004D349E" w:rsidRDefault="004D349E" w:rsidP="004D349E">
      <w:pPr>
        <w:widowControl w:val="0"/>
        <w:suppressAutoHyphens/>
        <w:autoSpaceDE w:val="0"/>
        <w:autoSpaceDN w:val="0"/>
        <w:adjustRightInd w:val="0"/>
        <w:rPr>
          <w:color w:val="FF0000"/>
          <w:lang w:val="sk-SK" w:eastAsia="sk-SK"/>
        </w:rPr>
      </w:pPr>
    </w:p>
    <w:p w14:paraId="2CC51AD3" w14:textId="77777777" w:rsidR="004D349E" w:rsidRPr="004D349E" w:rsidRDefault="004D349E" w:rsidP="004D349E">
      <w:pPr>
        <w:widowControl w:val="0"/>
        <w:suppressAutoHyphens/>
        <w:autoSpaceDE w:val="0"/>
        <w:autoSpaceDN w:val="0"/>
        <w:adjustRightInd w:val="0"/>
        <w:rPr>
          <w:color w:val="FF0000"/>
          <w:lang w:val="sk-SK" w:eastAsia="sk-SK"/>
        </w:rPr>
      </w:pPr>
    </w:p>
    <w:p w14:paraId="20A2DE21" w14:textId="77777777" w:rsidR="004D349E" w:rsidRPr="004D349E" w:rsidRDefault="004D349E" w:rsidP="004D349E">
      <w:pPr>
        <w:widowControl w:val="0"/>
        <w:suppressAutoHyphens/>
        <w:autoSpaceDE w:val="0"/>
        <w:autoSpaceDN w:val="0"/>
        <w:adjustRightInd w:val="0"/>
        <w:rPr>
          <w:rFonts w:ascii="HBHFA E+ Nimbus San D" w:hAnsi="Liberation Serif"/>
          <w:color w:val="000000"/>
          <w:lang w:val="sk-SK" w:eastAsia="zh-CN"/>
        </w:rPr>
      </w:pPr>
      <w:r w:rsidRPr="004D349E">
        <w:rPr>
          <w:rFonts w:ascii="Arial" w:hAnsi="Liberation Serif"/>
          <w:color w:val="211D1E"/>
          <w:sz w:val="20"/>
          <w:lang w:val="sk-SK" w:eastAsia="zh-CN"/>
        </w:rPr>
        <w:t>––––––––––––––––––––––––––––––––––</w:t>
      </w:r>
      <w:r w:rsidRPr="004D349E">
        <w:rPr>
          <w:rFonts w:ascii="Arial" w:hAnsi="Liberation Serif"/>
          <w:color w:val="211D1E"/>
          <w:sz w:val="20"/>
          <w:lang w:val="sk-SK" w:eastAsia="zh-CN"/>
        </w:rPr>
        <w:tab/>
      </w:r>
      <w:r w:rsidRPr="004D349E">
        <w:rPr>
          <w:rFonts w:ascii="Arial" w:hAnsi="Liberation Serif"/>
          <w:color w:val="211D1E"/>
          <w:sz w:val="20"/>
          <w:lang w:val="sk-SK" w:eastAsia="zh-CN"/>
        </w:rPr>
        <w:tab/>
      </w:r>
      <w:r w:rsidRPr="004D349E">
        <w:rPr>
          <w:rFonts w:ascii="Arial" w:hAnsi="Liberation Serif"/>
          <w:color w:val="211D1E"/>
          <w:sz w:val="20"/>
          <w:lang w:val="sk-SK" w:eastAsia="zh-CN"/>
        </w:rPr>
        <w:tab/>
      </w:r>
      <w:r w:rsidRPr="004D349E">
        <w:rPr>
          <w:rFonts w:ascii="Arial" w:hAnsi="Liberation Serif"/>
          <w:color w:val="211D1E"/>
          <w:sz w:val="20"/>
          <w:lang w:val="sk-SK" w:eastAsia="zh-CN"/>
        </w:rPr>
        <w:t>––––––––––––––––––––––––––––––––––––</w:t>
      </w:r>
    </w:p>
    <w:p w14:paraId="23306AC9" w14:textId="77777777" w:rsidR="004D349E" w:rsidRPr="004D349E" w:rsidRDefault="004D349E" w:rsidP="004D349E">
      <w:pPr>
        <w:widowControl w:val="0"/>
        <w:pBdr>
          <w:bottom w:val="single" w:sz="8" w:space="2" w:color="000000"/>
        </w:pBdr>
        <w:suppressAutoHyphens/>
        <w:autoSpaceDE w:val="0"/>
        <w:autoSpaceDN w:val="0"/>
        <w:adjustRightInd w:val="0"/>
        <w:spacing w:line="200" w:lineRule="atLeast"/>
        <w:ind w:left="5041" w:hanging="5041"/>
        <w:rPr>
          <w:color w:val="000000"/>
          <w:lang w:val="sk-SK" w:eastAsia="zh-CN"/>
        </w:rPr>
      </w:pPr>
      <w:r w:rsidRPr="004D349E">
        <w:rPr>
          <w:color w:val="211D1E"/>
          <w:sz w:val="16"/>
          <w:lang w:val="sk-SK" w:eastAsia="zh-CN"/>
        </w:rPr>
        <w:t xml:space="preserve">                     Podpis prihlasovaného </w:t>
      </w:r>
      <w:r w:rsidRPr="004D349E">
        <w:rPr>
          <w:color w:val="211D1E"/>
          <w:sz w:val="16"/>
          <w:lang w:val="sk-SK" w:eastAsia="zh-CN"/>
        </w:rPr>
        <w:tab/>
        <w:t xml:space="preserve">                      odtlačok pečiatky a podpis zástupcu </w:t>
      </w:r>
      <w:r w:rsidRPr="004D349E">
        <w:rPr>
          <w:color w:val="211D1E"/>
          <w:sz w:val="16"/>
          <w:lang w:val="sk-SK" w:eastAsia="zh-CN"/>
        </w:rPr>
        <w:tab/>
      </w:r>
      <w:r w:rsidRPr="004D349E">
        <w:rPr>
          <w:color w:val="211D1E"/>
          <w:sz w:val="16"/>
          <w:lang w:val="sk-SK" w:eastAsia="zh-CN"/>
        </w:rPr>
        <w:tab/>
      </w:r>
      <w:r w:rsidRPr="004D349E">
        <w:rPr>
          <w:color w:val="211D1E"/>
          <w:sz w:val="16"/>
          <w:lang w:val="sk-SK" w:eastAsia="zh-CN"/>
        </w:rPr>
        <w:br/>
        <w:t xml:space="preserve">                               prihlasujúcej organizácie</w:t>
      </w:r>
      <w:r w:rsidRPr="004D349E">
        <w:rPr>
          <w:color w:val="211D1E"/>
          <w:sz w:val="18"/>
          <w:lang w:val="sk-SK" w:eastAsia="zh-CN"/>
        </w:rPr>
        <w:t>**</w:t>
      </w:r>
    </w:p>
    <w:p w14:paraId="137D6FD9" w14:textId="77777777" w:rsidR="004D349E" w:rsidRPr="004D349E" w:rsidRDefault="004D349E" w:rsidP="004D349E">
      <w:pPr>
        <w:widowControl w:val="0"/>
        <w:suppressAutoHyphens/>
        <w:autoSpaceDE w:val="0"/>
        <w:autoSpaceDN w:val="0"/>
        <w:adjustRightInd w:val="0"/>
        <w:spacing w:line="200" w:lineRule="atLeast"/>
        <w:ind w:left="5041" w:hanging="5041"/>
        <w:rPr>
          <w:rFonts w:ascii="Arial" w:hAnsi="Liberation Serif"/>
          <w:color w:val="211D1E"/>
          <w:sz w:val="16"/>
          <w:lang w:val="sk-SK" w:eastAsia="zh-CN"/>
        </w:rPr>
      </w:pPr>
    </w:p>
    <w:p w14:paraId="4E388E9B" w14:textId="77777777" w:rsidR="004D349E" w:rsidRPr="004D349E" w:rsidRDefault="004D349E" w:rsidP="004D349E">
      <w:pPr>
        <w:rPr>
          <w:sz w:val="16"/>
        </w:rPr>
      </w:pPr>
    </w:p>
    <w:p w14:paraId="6AC3A1AE" w14:textId="77777777" w:rsidR="004D349E" w:rsidRPr="004D349E" w:rsidRDefault="004D349E" w:rsidP="004D349E">
      <w:r w:rsidRPr="004D349E">
        <w:rPr>
          <w:sz w:val="16"/>
        </w:rPr>
        <w:t xml:space="preserve">*    nehodiace sa prečiarknite  </w:t>
      </w:r>
    </w:p>
    <w:p w14:paraId="6E1E7416" w14:textId="77777777" w:rsidR="004D349E" w:rsidRPr="004D349E" w:rsidRDefault="004D349E" w:rsidP="004D349E">
      <w:pPr>
        <w:widowControl w:val="0"/>
        <w:autoSpaceDE w:val="0"/>
        <w:autoSpaceDN w:val="0"/>
        <w:adjustRightInd w:val="0"/>
        <w:spacing w:after="397" w:line="160" w:lineRule="atLeast"/>
        <w:rPr>
          <w:color w:val="000000"/>
          <w:lang w:val="sk-SK" w:eastAsia="sk-SK"/>
        </w:rPr>
      </w:pPr>
      <w:r w:rsidRPr="004D349E">
        <w:rPr>
          <w:color w:val="211D1E"/>
          <w:sz w:val="16"/>
          <w:lang w:val="sk-SK" w:eastAsia="sk-SK"/>
        </w:rPr>
        <w:t xml:space="preserve">**  ak prihlásený nie je zamestnaný, nevyplňuje sa </w:t>
      </w:r>
    </w:p>
    <w:sectPr w:rsidR="004D349E" w:rsidRPr="004D3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B493" w14:textId="77777777" w:rsidR="00E41890" w:rsidRDefault="00E41890">
      <w:r>
        <w:separator/>
      </w:r>
    </w:p>
  </w:endnote>
  <w:endnote w:type="continuationSeparator" w:id="0">
    <w:p w14:paraId="1923D110" w14:textId="77777777" w:rsidR="00E41890" w:rsidRDefault="00E4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BHFA E+ Nimbus San 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Bremen B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389A" w14:textId="77777777" w:rsidR="003C074E" w:rsidRDefault="003C074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7C641BE" w14:textId="77777777" w:rsidR="003C074E" w:rsidRDefault="003C074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6699" w14:textId="77777777" w:rsidR="003C074E" w:rsidRDefault="003C074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96F6D">
      <w:rPr>
        <w:rStyle w:val="slostrany"/>
        <w:noProof/>
      </w:rPr>
      <w:t>3</w:t>
    </w:r>
    <w:r>
      <w:rPr>
        <w:rStyle w:val="slostrany"/>
      </w:rPr>
      <w:fldChar w:fldCharType="end"/>
    </w:r>
  </w:p>
  <w:p w14:paraId="7223B593" w14:textId="77777777" w:rsidR="003C074E" w:rsidRDefault="00BF5F98">
    <w:pPr>
      <w:pStyle w:val="Oznaitext"/>
      <w:spacing w:before="0" w:beforeAutospacing="0" w:after="0" w:afterAutospacing="0"/>
      <w:ind w:left="0" w:right="360"/>
      <w:jc w:val="center"/>
    </w:pPr>
    <w:r>
      <w:t>OHSAS - Ing. Vladimír Švec</w:t>
    </w:r>
  </w:p>
  <w:p w14:paraId="5EF9B8DE" w14:textId="77777777" w:rsidR="003C074E" w:rsidRDefault="003C074E">
    <w:pPr>
      <w:pStyle w:val="Oznaitext"/>
      <w:spacing w:before="0" w:beforeAutospacing="0" w:after="0" w:afterAutospacing="0"/>
      <w:ind w:left="0" w:right="0"/>
      <w:jc w:val="center"/>
      <w:rPr>
        <w:color w:val="auto"/>
      </w:rPr>
    </w:pPr>
    <w:r>
      <w:rPr>
        <w:color w:val="auto"/>
      </w:rPr>
      <w:t>mobil : 0915 894 486</w:t>
    </w:r>
  </w:p>
  <w:p w14:paraId="2D360F37" w14:textId="77777777" w:rsidR="003C074E" w:rsidRDefault="000C0B2A">
    <w:pPr>
      <w:pStyle w:val="Oznaitext"/>
      <w:spacing w:before="0" w:beforeAutospacing="0" w:after="0" w:afterAutospacing="0"/>
      <w:ind w:left="0" w:right="0"/>
      <w:jc w:val="center"/>
      <w:rPr>
        <w:rFonts w:ascii="Times New Roman" w:hAnsi="Times New Roman"/>
        <w:color w:val="333399"/>
        <w:sz w:val="24"/>
      </w:rPr>
    </w:pPr>
    <w:hyperlink r:id="rId1" w:history="1">
      <w:r w:rsidRPr="00F748AA">
        <w:rPr>
          <w:rStyle w:val="Hypertextovprepojenie"/>
        </w:rPr>
        <w:t>ohsas@mail.telekom.sk</w:t>
      </w:r>
    </w:hyperlink>
    <w:r w:rsidR="003C074E">
      <w:t xml:space="preserve"> </w:t>
    </w:r>
    <w:r w:rsidR="003C074E">
      <w:rPr>
        <w:rFonts w:ascii="Times New Roman" w:hAnsi="Times New Roman"/>
        <w:color w:val="333399"/>
        <w:sz w:val="24"/>
      </w:rPr>
      <w:t xml:space="preserve"> </w:t>
    </w:r>
    <w:hyperlink r:id="rId2" w:history="1">
      <w:r w:rsidR="002268FF" w:rsidRPr="00312938">
        <w:rPr>
          <w:rStyle w:val="Hypertextovprepojenie"/>
        </w:rPr>
        <w:t>www.ohsas.eu.sk</w:t>
      </w:r>
    </w:hyperlink>
    <w:r w:rsidR="002268FF">
      <w:rPr>
        <w:color w:val="333399"/>
      </w:rPr>
      <w:t xml:space="preserve"> </w:t>
    </w:r>
  </w:p>
  <w:p w14:paraId="0DF28068" w14:textId="77777777" w:rsidR="003C074E" w:rsidRDefault="003C074E">
    <w:pPr>
      <w:pStyle w:val="Oznaitext"/>
      <w:spacing w:before="0" w:beforeAutospacing="0" w:after="0" w:afterAutospacing="0"/>
      <w:ind w:left="0" w:righ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5A32" w14:textId="77777777" w:rsidR="000C0B2A" w:rsidRDefault="000C0B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7511" w14:textId="77777777" w:rsidR="00E41890" w:rsidRDefault="00E41890">
      <w:r>
        <w:separator/>
      </w:r>
    </w:p>
  </w:footnote>
  <w:footnote w:type="continuationSeparator" w:id="0">
    <w:p w14:paraId="7E487105" w14:textId="77777777" w:rsidR="00E41890" w:rsidRDefault="00E41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B419" w14:textId="77777777" w:rsidR="000C0B2A" w:rsidRDefault="000C0B2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66"/>
      <w:gridCol w:w="5082"/>
      <w:gridCol w:w="2160"/>
    </w:tblGrid>
    <w:tr w:rsidR="003C074E" w14:paraId="7B96D709" w14:textId="77777777">
      <w:tc>
        <w:tcPr>
          <w:tcW w:w="1024" w:type="pct"/>
        </w:tcPr>
        <w:p w14:paraId="47371EE6" w14:textId="77777777" w:rsidR="003C074E" w:rsidRDefault="003C074E">
          <w:pPr>
            <w:pStyle w:val="Hlavika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0"/>
              <w:szCs w:val="28"/>
            </w:rPr>
            <w:object w:dxaOrig="1440" w:dyaOrig="1440" w14:anchorId="175314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0;text-align:left;margin-left:0;margin-top:.05pt;width:78.8pt;height:52.1pt;z-index:-251658752;mso-wrap-edited:f" wrapcoords="-206 0 -206 21287 21600 21287 21600 0 -206 0">
                <v:imagedata r:id="rId1" o:title="" gain="2147483647f" blacklevel="655f"/>
              </v:shape>
              <o:OLEObject Type="Embed" ProgID="MSPhotoEd.3" ShapeID="_x0000_s1029" DrawAspect="Content" ObjectID="_1735991732" r:id="rId2"/>
            </w:object>
          </w:r>
        </w:p>
        <w:p w14:paraId="28A93333" w14:textId="77777777" w:rsidR="003C074E" w:rsidRDefault="003C074E">
          <w:pPr>
            <w:pStyle w:val="Hlavika"/>
            <w:jc w:val="center"/>
            <w:rPr>
              <w:b/>
              <w:sz w:val="28"/>
              <w:szCs w:val="28"/>
            </w:rPr>
          </w:pPr>
        </w:p>
        <w:p w14:paraId="7E1DF69A" w14:textId="77777777" w:rsidR="003C074E" w:rsidRDefault="003C074E">
          <w:pPr>
            <w:pStyle w:val="Hlavika"/>
            <w:jc w:val="center"/>
            <w:rPr>
              <w:b/>
              <w:sz w:val="28"/>
              <w:szCs w:val="28"/>
            </w:rPr>
          </w:pPr>
        </w:p>
      </w:tc>
      <w:tc>
        <w:tcPr>
          <w:tcW w:w="2790" w:type="pct"/>
          <w:vAlign w:val="center"/>
        </w:tcPr>
        <w:p w14:paraId="5E8A724C" w14:textId="77777777" w:rsidR="003C074E" w:rsidRDefault="003C074E">
          <w:pPr>
            <w:pStyle w:val="Hlavika"/>
            <w:jc w:val="center"/>
            <w:rPr>
              <w:rFonts w:ascii="Lucida Console" w:hAnsi="Lucida Console"/>
              <w:b/>
              <w:color w:val="FF0000"/>
              <w:sz w:val="40"/>
            </w:rPr>
          </w:pPr>
          <w:r>
            <w:rPr>
              <w:rFonts w:ascii="Lucida Console" w:hAnsi="Lucida Console"/>
              <w:b/>
              <w:color w:val="FF0000"/>
              <w:sz w:val="40"/>
            </w:rPr>
            <w:t>POZVÁNKA</w:t>
          </w:r>
        </w:p>
      </w:tc>
      <w:tc>
        <w:tcPr>
          <w:tcW w:w="1186" w:type="pct"/>
          <w:vAlign w:val="center"/>
        </w:tcPr>
        <w:p w14:paraId="004FAD4C" w14:textId="77777777" w:rsidR="003C074E" w:rsidRDefault="003C074E">
          <w:pPr>
            <w:pStyle w:val="Hlavika"/>
            <w:jc w:val="center"/>
            <w:rPr>
              <w:rFonts w:ascii="Bremen Bd BT" w:hAnsi="Bremen Bd BT"/>
              <w:b/>
            </w:rPr>
          </w:pPr>
          <w:r>
            <w:rPr>
              <w:rFonts w:ascii="Bremen Bd BT" w:hAnsi="Bremen Bd BT"/>
              <w:b/>
            </w:rPr>
            <w:t>OHSAS</w:t>
          </w:r>
        </w:p>
        <w:p w14:paraId="0BB7EE5E" w14:textId="77777777" w:rsidR="003C074E" w:rsidRDefault="00C861BF">
          <w:pPr>
            <w:pStyle w:val="Hlavika"/>
            <w:jc w:val="center"/>
            <w:rPr>
              <w:b/>
            </w:rPr>
          </w:pPr>
          <w:r>
            <w:rPr>
              <w:b/>
            </w:rPr>
            <w:t>Nitra</w:t>
          </w:r>
        </w:p>
        <w:p w14:paraId="2A4030A4" w14:textId="77777777" w:rsidR="003C074E" w:rsidRDefault="00C861BF">
          <w:pPr>
            <w:pStyle w:val="Hlavika"/>
            <w:jc w:val="center"/>
            <w:rPr>
              <w:b/>
            </w:rPr>
          </w:pPr>
          <w:r>
            <w:rPr>
              <w:b/>
            </w:rPr>
            <w:t>Na Priehon 64</w:t>
          </w:r>
        </w:p>
      </w:tc>
    </w:tr>
  </w:tbl>
  <w:p w14:paraId="64C4728F" w14:textId="77777777" w:rsidR="003C074E" w:rsidRDefault="003C074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16F5" w14:textId="77777777" w:rsidR="003C074E" w:rsidRDefault="003C074E">
    <w:pPr>
      <w:pStyle w:val="Hlavika"/>
      <w:rPr>
        <w:lang w:val="sk-SK"/>
      </w:rPr>
    </w:pPr>
  </w:p>
  <w:p w14:paraId="11047585" w14:textId="77777777" w:rsidR="003C074E" w:rsidRDefault="003C074E">
    <w:pPr>
      <w:pStyle w:val="Hlavika"/>
      <w:rPr>
        <w:lang w:val="sk-SK"/>
      </w:rPr>
    </w:pPr>
  </w:p>
  <w:p w14:paraId="731D31DA" w14:textId="77777777" w:rsidR="003C074E" w:rsidRDefault="003C074E">
    <w:pPr>
      <w:pStyle w:val="Hlavika"/>
      <w:rPr>
        <w:lang w:val="sk-SK"/>
      </w:rPr>
    </w:pPr>
  </w:p>
  <w:p w14:paraId="420E5D6C" w14:textId="77777777" w:rsidR="003C074E" w:rsidRDefault="003C074E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2B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FCEA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9434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CA1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CE7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CE57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D45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E06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BE5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1C3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63E55"/>
    <w:multiLevelType w:val="hybridMultilevel"/>
    <w:tmpl w:val="19A2B0C6"/>
    <w:lvl w:ilvl="0" w:tplc="0F3A9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6B1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D837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66B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E6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82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A3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67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B25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40159"/>
    <w:multiLevelType w:val="hybridMultilevel"/>
    <w:tmpl w:val="CA7ED46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2" w15:restartNumberingAfterBreak="0">
    <w:nsid w:val="314F6B1F"/>
    <w:multiLevelType w:val="hybridMultilevel"/>
    <w:tmpl w:val="CA7ED462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num w:numId="1" w16cid:durableId="294065523">
    <w:abstractNumId w:val="10"/>
  </w:num>
  <w:num w:numId="2" w16cid:durableId="92408910">
    <w:abstractNumId w:val="10"/>
    <w:lvlOverride w:ilvl="1">
      <w:lvl w:ilvl="1" w:tplc="97B6B192">
        <w:numFmt w:val="decimal"/>
        <w:lvlText w:val="%2."/>
        <w:lvlJc w:val="left"/>
      </w:lvl>
    </w:lvlOverride>
  </w:num>
  <w:num w:numId="3" w16cid:durableId="869219238">
    <w:abstractNumId w:val="11"/>
  </w:num>
  <w:num w:numId="4" w16cid:durableId="339896846">
    <w:abstractNumId w:val="12"/>
  </w:num>
  <w:num w:numId="5" w16cid:durableId="1820681935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2555666">
    <w:abstractNumId w:val="8"/>
  </w:num>
  <w:num w:numId="7" w16cid:durableId="1248884448">
    <w:abstractNumId w:val="3"/>
  </w:num>
  <w:num w:numId="8" w16cid:durableId="1404570217">
    <w:abstractNumId w:val="2"/>
  </w:num>
  <w:num w:numId="9" w16cid:durableId="436220787">
    <w:abstractNumId w:val="1"/>
  </w:num>
  <w:num w:numId="10" w16cid:durableId="1961261900">
    <w:abstractNumId w:val="0"/>
  </w:num>
  <w:num w:numId="11" w16cid:durableId="1518275969">
    <w:abstractNumId w:val="9"/>
  </w:num>
  <w:num w:numId="12" w16cid:durableId="1397556931">
    <w:abstractNumId w:val="7"/>
  </w:num>
  <w:num w:numId="13" w16cid:durableId="237637688">
    <w:abstractNumId w:val="6"/>
  </w:num>
  <w:num w:numId="14" w16cid:durableId="1663239077">
    <w:abstractNumId w:val="5"/>
  </w:num>
  <w:num w:numId="15" w16cid:durableId="158816675">
    <w:abstractNumId w:val="4"/>
  </w:num>
  <w:num w:numId="16" w16cid:durableId="20264698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DC2"/>
    <w:rsid w:val="0000729C"/>
    <w:rsid w:val="00014F4C"/>
    <w:rsid w:val="00070D86"/>
    <w:rsid w:val="00093B41"/>
    <w:rsid w:val="000C0B2A"/>
    <w:rsid w:val="00102DF4"/>
    <w:rsid w:val="00104DFC"/>
    <w:rsid w:val="00131C80"/>
    <w:rsid w:val="001374A9"/>
    <w:rsid w:val="001544C9"/>
    <w:rsid w:val="00160D60"/>
    <w:rsid w:val="001C0EAE"/>
    <w:rsid w:val="001D24FE"/>
    <w:rsid w:val="001D4367"/>
    <w:rsid w:val="001D6287"/>
    <w:rsid w:val="001E1B68"/>
    <w:rsid w:val="001E37A9"/>
    <w:rsid w:val="002046EA"/>
    <w:rsid w:val="002143A6"/>
    <w:rsid w:val="002268FF"/>
    <w:rsid w:val="00235FEF"/>
    <w:rsid w:val="002437E4"/>
    <w:rsid w:val="002510E8"/>
    <w:rsid w:val="00284BD6"/>
    <w:rsid w:val="002C0956"/>
    <w:rsid w:val="003118B2"/>
    <w:rsid w:val="00323C3E"/>
    <w:rsid w:val="0034616A"/>
    <w:rsid w:val="003549E2"/>
    <w:rsid w:val="003C074E"/>
    <w:rsid w:val="003F5B99"/>
    <w:rsid w:val="00406372"/>
    <w:rsid w:val="00442E17"/>
    <w:rsid w:val="00450975"/>
    <w:rsid w:val="004664FA"/>
    <w:rsid w:val="004D349E"/>
    <w:rsid w:val="004D7DC2"/>
    <w:rsid w:val="004E24ED"/>
    <w:rsid w:val="004F5FA2"/>
    <w:rsid w:val="005156CC"/>
    <w:rsid w:val="0053660C"/>
    <w:rsid w:val="00540098"/>
    <w:rsid w:val="0054287B"/>
    <w:rsid w:val="00571F27"/>
    <w:rsid w:val="00590309"/>
    <w:rsid w:val="00596F6D"/>
    <w:rsid w:val="005D0A34"/>
    <w:rsid w:val="005D6FCB"/>
    <w:rsid w:val="005F4EFF"/>
    <w:rsid w:val="006266A4"/>
    <w:rsid w:val="00634CE7"/>
    <w:rsid w:val="00672AAD"/>
    <w:rsid w:val="00680A3A"/>
    <w:rsid w:val="00691C94"/>
    <w:rsid w:val="006A5265"/>
    <w:rsid w:val="006D0D47"/>
    <w:rsid w:val="006E3783"/>
    <w:rsid w:val="006F4F09"/>
    <w:rsid w:val="00706F69"/>
    <w:rsid w:val="0076070C"/>
    <w:rsid w:val="0077601E"/>
    <w:rsid w:val="007D747F"/>
    <w:rsid w:val="007E45A2"/>
    <w:rsid w:val="00800DDB"/>
    <w:rsid w:val="00833EE4"/>
    <w:rsid w:val="008552B3"/>
    <w:rsid w:val="0087361B"/>
    <w:rsid w:val="00885771"/>
    <w:rsid w:val="0088787E"/>
    <w:rsid w:val="008909AE"/>
    <w:rsid w:val="008935B2"/>
    <w:rsid w:val="008A35B4"/>
    <w:rsid w:val="008C6DA9"/>
    <w:rsid w:val="008D7433"/>
    <w:rsid w:val="008F0D0B"/>
    <w:rsid w:val="00910722"/>
    <w:rsid w:val="00924B96"/>
    <w:rsid w:val="00935BF3"/>
    <w:rsid w:val="009404BB"/>
    <w:rsid w:val="009458A1"/>
    <w:rsid w:val="00A03383"/>
    <w:rsid w:val="00A15243"/>
    <w:rsid w:val="00A24E70"/>
    <w:rsid w:val="00A540D4"/>
    <w:rsid w:val="00A81F50"/>
    <w:rsid w:val="00AA4111"/>
    <w:rsid w:val="00AC2CBA"/>
    <w:rsid w:val="00AD572B"/>
    <w:rsid w:val="00AE6D69"/>
    <w:rsid w:val="00AF4F80"/>
    <w:rsid w:val="00B035DB"/>
    <w:rsid w:val="00B95211"/>
    <w:rsid w:val="00BE2234"/>
    <w:rsid w:val="00BE2944"/>
    <w:rsid w:val="00BF5F98"/>
    <w:rsid w:val="00C72001"/>
    <w:rsid w:val="00C84576"/>
    <w:rsid w:val="00C85C4D"/>
    <w:rsid w:val="00C861BF"/>
    <w:rsid w:val="00C90544"/>
    <w:rsid w:val="00C90E6A"/>
    <w:rsid w:val="00C9789D"/>
    <w:rsid w:val="00CE718B"/>
    <w:rsid w:val="00CF4AF0"/>
    <w:rsid w:val="00D01664"/>
    <w:rsid w:val="00D14511"/>
    <w:rsid w:val="00D15F6D"/>
    <w:rsid w:val="00D21EB8"/>
    <w:rsid w:val="00D43DCF"/>
    <w:rsid w:val="00D5525B"/>
    <w:rsid w:val="00D6024B"/>
    <w:rsid w:val="00D754DF"/>
    <w:rsid w:val="00D765AF"/>
    <w:rsid w:val="00D9115E"/>
    <w:rsid w:val="00DA4FA8"/>
    <w:rsid w:val="00DA6EBA"/>
    <w:rsid w:val="00DB2BE5"/>
    <w:rsid w:val="00DC6D79"/>
    <w:rsid w:val="00DD06AC"/>
    <w:rsid w:val="00DD6D4F"/>
    <w:rsid w:val="00DF0DB7"/>
    <w:rsid w:val="00E41890"/>
    <w:rsid w:val="00E43D57"/>
    <w:rsid w:val="00E51A1E"/>
    <w:rsid w:val="00E8024C"/>
    <w:rsid w:val="00F11A14"/>
    <w:rsid w:val="00F15707"/>
    <w:rsid w:val="00F1589C"/>
    <w:rsid w:val="00F16998"/>
    <w:rsid w:val="00F4395D"/>
    <w:rsid w:val="00F63246"/>
    <w:rsid w:val="00F83158"/>
    <w:rsid w:val="00F9128E"/>
    <w:rsid w:val="00F93B43"/>
    <w:rsid w:val="00F97A88"/>
    <w:rsid w:val="00FA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B122104"/>
  <w15:chartTrackingRefBased/>
  <w15:docId w15:val="{AA759BCB-DCF1-403B-970F-74626DC3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9">
    <w:name w:val="style19"/>
    <w:basedOn w:val="Normlny"/>
    <w:pPr>
      <w:spacing w:before="100" w:beforeAutospacing="1" w:after="100" w:afterAutospacing="1"/>
    </w:pPr>
    <w:rPr>
      <w:rFonts w:ascii="Verdana" w:hAnsi="Verdana"/>
      <w:color w:val="993333"/>
    </w:rPr>
  </w:style>
  <w:style w:type="paragraph" w:customStyle="1" w:styleId="style23">
    <w:name w:val="style23"/>
    <w:basedOn w:val="Normlny"/>
    <w:pPr>
      <w:spacing w:before="100" w:beforeAutospacing="1" w:after="100" w:afterAutospacing="1"/>
    </w:pPr>
    <w:rPr>
      <w:b/>
      <w:bCs/>
      <w:color w:val="990000"/>
    </w:rPr>
  </w:style>
  <w:style w:type="character" w:styleId="Vrazn">
    <w:name w:val="Strong"/>
    <w:qFormat/>
    <w:rPr>
      <w:b/>
      <w:bCs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</w:style>
  <w:style w:type="character" w:styleId="Hypertextovprepojenie">
    <w:name w:val="Hyperlink"/>
    <w:semiHidden/>
    <w:rPr>
      <w:color w:val="0000FF"/>
      <w:u w:val="single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Oznaitext">
    <w:name w:val="Block Text"/>
    <w:basedOn w:val="Normlny"/>
    <w:semiHidden/>
    <w:pPr>
      <w:spacing w:before="100" w:beforeAutospacing="1" w:after="100" w:afterAutospacing="1" w:line="240" w:lineRule="exact"/>
      <w:ind w:left="1800" w:right="720"/>
    </w:pPr>
    <w:rPr>
      <w:rFonts w:ascii="Verdana" w:hAnsi="Verdana"/>
      <w:b/>
      <w:iCs/>
      <w:color w:val="996633"/>
      <w:sz w:val="20"/>
      <w:szCs w:val="20"/>
    </w:rPr>
  </w:style>
  <w:style w:type="character" w:styleId="slostrany">
    <w:name w:val="page number"/>
    <w:basedOn w:val="Predvolenpsmoodseku"/>
    <w:semiHidden/>
  </w:style>
  <w:style w:type="character" w:styleId="PouitHypertextovPrepojenie">
    <w:name w:val="FollowedHyperlink"/>
    <w:semiHidden/>
    <w:rPr>
      <w:color w:val="800080"/>
      <w:u w:val="single"/>
    </w:rPr>
  </w:style>
  <w:style w:type="paragraph" w:customStyle="1" w:styleId="Default">
    <w:name w:val="Default"/>
    <w:uiPriority w:val="99"/>
    <w:rsid w:val="00D01664"/>
    <w:pPr>
      <w:widowControl w:val="0"/>
      <w:suppressAutoHyphens/>
      <w:autoSpaceDE w:val="0"/>
      <w:autoSpaceDN w:val="0"/>
      <w:adjustRightInd w:val="0"/>
    </w:pPr>
    <w:rPr>
      <w:rFonts w:ascii="HBHFA E+ Nimbus San D" w:hAnsi="Liberation Serif" w:cs="HBHFA E+ Nimbus San D"/>
      <w:color w:val="000000"/>
      <w:sz w:val="24"/>
      <w:szCs w:val="24"/>
      <w:lang w:eastAsia="zh-CN"/>
    </w:rPr>
  </w:style>
  <w:style w:type="paragraph" w:customStyle="1" w:styleId="CM3">
    <w:name w:val="CM3"/>
    <w:basedOn w:val="Default"/>
    <w:next w:val="Default"/>
    <w:uiPriority w:val="99"/>
    <w:rsid w:val="00D01664"/>
    <w:pPr>
      <w:suppressAutoHyphens w:val="0"/>
    </w:pPr>
    <w:rPr>
      <w:lang w:eastAsia="sk-SK"/>
    </w:rPr>
  </w:style>
  <w:style w:type="paragraph" w:customStyle="1" w:styleId="CM4">
    <w:name w:val="CM4"/>
    <w:basedOn w:val="Default"/>
    <w:next w:val="Default"/>
    <w:uiPriority w:val="99"/>
    <w:rsid w:val="00D01664"/>
    <w:pPr>
      <w:suppressAutoHyphens w:val="0"/>
    </w:pPr>
    <w:rPr>
      <w:lang w:eastAsia="sk-SK"/>
    </w:rPr>
  </w:style>
  <w:style w:type="paragraph" w:customStyle="1" w:styleId="CM5">
    <w:name w:val="CM5"/>
    <w:basedOn w:val="Default"/>
    <w:next w:val="Default"/>
    <w:uiPriority w:val="99"/>
    <w:rsid w:val="00D01664"/>
    <w:pPr>
      <w:suppressAutoHyphens w:val="0"/>
    </w:pPr>
    <w:rPr>
      <w:lang w:eastAsia="sk-SK"/>
    </w:rPr>
  </w:style>
  <w:style w:type="paragraph" w:customStyle="1" w:styleId="CM6">
    <w:name w:val="CM6"/>
    <w:basedOn w:val="Default"/>
    <w:next w:val="Default"/>
    <w:uiPriority w:val="99"/>
    <w:rsid w:val="00D01664"/>
    <w:pPr>
      <w:suppressAutoHyphens w:val="0"/>
    </w:pPr>
    <w:rPr>
      <w:lang w:eastAsia="sk-SK"/>
    </w:rPr>
  </w:style>
  <w:style w:type="paragraph" w:customStyle="1" w:styleId="Style7">
    <w:name w:val="Style7"/>
    <w:basedOn w:val="Normlny"/>
    <w:uiPriority w:val="99"/>
    <w:rsid w:val="00D01664"/>
    <w:pPr>
      <w:widowControl w:val="0"/>
      <w:autoSpaceDE w:val="0"/>
      <w:autoSpaceDN w:val="0"/>
      <w:adjustRightInd w:val="0"/>
      <w:spacing w:line="192" w:lineRule="exact"/>
    </w:pPr>
    <w:rPr>
      <w:rFonts w:ascii="Arial" w:hAnsi="Liberation Serif" w:cs="Arial"/>
      <w:lang w:val="sk-SK" w:eastAsia="sk-SK"/>
    </w:rPr>
  </w:style>
  <w:style w:type="character" w:customStyle="1" w:styleId="FontStyle16">
    <w:name w:val="Font Style16"/>
    <w:uiPriority w:val="99"/>
    <w:rsid w:val="00D01664"/>
    <w:rPr>
      <w:rFonts w:ascii="Arial" w:eastAsia="Times New Roman" w:hAnsi="Arial" w:cs="Arial" w:hint="default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hsas.eu.sk" TargetMode="External"/><Relationship Id="rId1" Type="http://schemas.openxmlformats.org/officeDocument/2006/relationships/hyperlink" Target="mailto:ohsas@mail.telekom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Aktualizačná odborná príprava revíznych technikov vyhradených zariadení</vt:lpstr>
      <vt:lpstr>Aktualizačná odborná príprava revíznych technikov vyhradených zariadení</vt:lpstr>
    </vt:vector>
  </TitlesOfParts>
  <Company>OHSAS</Company>
  <LinksUpToDate>false</LinksUpToDate>
  <CharactersWithSpaces>1531</CharactersWithSpaces>
  <SharedDoc>false</SharedDoc>
  <HLinks>
    <vt:vector size="12" baseType="variant">
      <vt:variant>
        <vt:i4>6553713</vt:i4>
      </vt:variant>
      <vt:variant>
        <vt:i4>8</vt:i4>
      </vt:variant>
      <vt:variant>
        <vt:i4>0</vt:i4>
      </vt:variant>
      <vt:variant>
        <vt:i4>5</vt:i4>
      </vt:variant>
      <vt:variant>
        <vt:lpwstr>http://www.ohsas.eu.sk/</vt:lpwstr>
      </vt:variant>
      <vt:variant>
        <vt:lpwstr/>
      </vt:variant>
      <vt:variant>
        <vt:i4>852067</vt:i4>
      </vt:variant>
      <vt:variant>
        <vt:i4>5</vt:i4>
      </vt:variant>
      <vt:variant>
        <vt:i4>0</vt:i4>
      </vt:variant>
      <vt:variant>
        <vt:i4>5</vt:i4>
      </vt:variant>
      <vt:variant>
        <vt:lpwstr>mailto:ohsas@mail.telekom.sk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Aktualizačná odborná príprava revíznych technikov vyhradených zariadení</dc:title>
  <dc:subject/>
  <dc:creator>Vladimír  Švec</dc:creator>
  <cp:keywords/>
  <cp:lastModifiedBy>Lenka Pénzešová Švecová / OHSAS s. r. o.</cp:lastModifiedBy>
  <cp:revision>2</cp:revision>
  <cp:lastPrinted>2019-01-21T07:00:00Z</cp:lastPrinted>
  <dcterms:created xsi:type="dcterms:W3CDTF">2023-01-23T14:09:00Z</dcterms:created>
  <dcterms:modified xsi:type="dcterms:W3CDTF">2023-01-23T14:09:00Z</dcterms:modified>
</cp:coreProperties>
</file>